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ACC2" w14:textId="00C547BC" w:rsidR="00F25E55" w:rsidRPr="00F25E55" w:rsidRDefault="00F25E55" w:rsidP="006706F5">
      <w:pPr>
        <w:spacing w:line="259" w:lineRule="auto"/>
        <w:rPr>
          <w:b/>
          <w:bCs/>
          <w:u w:val="single"/>
        </w:rPr>
      </w:pPr>
      <w:r w:rsidRPr="00F25E55">
        <w:rPr>
          <w:b/>
          <w:bCs/>
          <w:u w:val="single"/>
        </w:rPr>
        <w:t>BULKAANVRAAG</w:t>
      </w:r>
    </w:p>
    <w:p w14:paraId="7A638E6D" w14:textId="77777777" w:rsidR="00F25E55" w:rsidRDefault="00F25E55" w:rsidP="006706F5">
      <w:pPr>
        <w:spacing w:line="259" w:lineRule="auto"/>
        <w:rPr>
          <w:b/>
          <w:bCs/>
          <w:color w:val="00B050"/>
          <w:u w:val="single"/>
        </w:rPr>
      </w:pPr>
    </w:p>
    <w:p w14:paraId="2A7E14FF" w14:textId="56AE5E46" w:rsidR="002F1170" w:rsidRPr="002F1170" w:rsidRDefault="002F1170" w:rsidP="006706F5">
      <w:pPr>
        <w:spacing w:line="259" w:lineRule="auto"/>
        <w:rPr>
          <w:b/>
          <w:bCs/>
          <w:color w:val="00B050"/>
          <w:u w:val="single"/>
        </w:rPr>
      </w:pPr>
      <w:r w:rsidRPr="002F1170">
        <w:rPr>
          <w:b/>
          <w:bCs/>
          <w:color w:val="00B050"/>
          <w:u w:val="single"/>
        </w:rPr>
        <w:t>Groen: Administratie medewerker</w:t>
      </w:r>
    </w:p>
    <w:p w14:paraId="6B07B995" w14:textId="05181D3D" w:rsidR="002F1170" w:rsidRDefault="002F1170" w:rsidP="006706F5">
      <w:pPr>
        <w:spacing w:line="259" w:lineRule="auto"/>
        <w:rPr>
          <w:b/>
          <w:bCs/>
          <w:color w:val="0070C0"/>
          <w:u w:val="single"/>
        </w:rPr>
      </w:pPr>
      <w:r w:rsidRPr="002F1170">
        <w:rPr>
          <w:b/>
          <w:bCs/>
          <w:color w:val="0070C0"/>
          <w:u w:val="single"/>
        </w:rPr>
        <w:t xml:space="preserve">Blauw: </w:t>
      </w:r>
      <w:r w:rsidR="00AB6444">
        <w:rPr>
          <w:b/>
          <w:bCs/>
          <w:color w:val="0070C0"/>
          <w:u w:val="single"/>
        </w:rPr>
        <w:t>(</w:t>
      </w:r>
      <w:r w:rsidR="002D4F50" w:rsidRPr="002F1170">
        <w:rPr>
          <w:b/>
          <w:bCs/>
          <w:color w:val="0070C0"/>
          <w:u w:val="single"/>
        </w:rPr>
        <w:t>UWV</w:t>
      </w:r>
      <w:r w:rsidR="00AB6444">
        <w:rPr>
          <w:b/>
          <w:bCs/>
          <w:color w:val="0070C0"/>
          <w:u w:val="single"/>
        </w:rPr>
        <w:t>)</w:t>
      </w:r>
      <w:r w:rsidR="002D4F50" w:rsidRPr="002F1170">
        <w:rPr>
          <w:b/>
          <w:bCs/>
          <w:color w:val="0070C0"/>
          <w:u w:val="single"/>
        </w:rPr>
        <w:t>-</w:t>
      </w:r>
      <w:r w:rsidR="00AB6444">
        <w:rPr>
          <w:b/>
          <w:bCs/>
          <w:color w:val="0070C0"/>
          <w:u w:val="single"/>
        </w:rPr>
        <w:t>adviseur</w:t>
      </w:r>
      <w:r w:rsidR="00702716">
        <w:rPr>
          <w:b/>
          <w:bCs/>
          <w:color w:val="0070C0"/>
          <w:u w:val="single"/>
        </w:rPr>
        <w:t xml:space="preserve"> bij WCR</w:t>
      </w:r>
    </w:p>
    <w:p w14:paraId="28C40137" w14:textId="77777777" w:rsidR="00F25E55" w:rsidRDefault="00F25E55" w:rsidP="006706F5">
      <w:pPr>
        <w:spacing w:line="259" w:lineRule="auto"/>
        <w:rPr>
          <w:b/>
          <w:bCs/>
          <w:color w:val="0070C0"/>
          <w:u w:val="single"/>
        </w:rPr>
      </w:pPr>
    </w:p>
    <w:p w14:paraId="31E29CE4" w14:textId="7E929A19" w:rsidR="00F25E55" w:rsidRPr="00F25E55" w:rsidRDefault="00F25E55" w:rsidP="006706F5">
      <w:pPr>
        <w:spacing w:line="259" w:lineRule="auto"/>
        <w:rPr>
          <w:b/>
          <w:bCs/>
        </w:rPr>
      </w:pPr>
      <w:r w:rsidRPr="00F25E55">
        <w:rPr>
          <w:b/>
          <w:bCs/>
        </w:rPr>
        <w:t xml:space="preserve">De accountmanager neemt contact op met een WCR-adviseur en vraagt of het bepaalde traject in aanmerking komt voor het Scholingsfonds. De voorwaarden/spelregels worden besproken met WCR-adviseur en na akkoord volgt onderstaand proces per kandidaat! </w:t>
      </w:r>
    </w:p>
    <w:p w14:paraId="20A97B23" w14:textId="77777777" w:rsidR="00702716" w:rsidRDefault="00702716" w:rsidP="006706F5">
      <w:pPr>
        <w:spacing w:line="259" w:lineRule="auto"/>
        <w:rPr>
          <w:b/>
          <w:bCs/>
          <w:u w:val="single"/>
        </w:rPr>
      </w:pPr>
    </w:p>
    <w:p w14:paraId="200081D0" w14:textId="092662D0" w:rsidR="00D458EF" w:rsidRPr="00175C1F" w:rsidRDefault="006265D3" w:rsidP="006706F5">
      <w:pPr>
        <w:spacing w:line="259" w:lineRule="auto"/>
        <w:rPr>
          <w:b/>
          <w:bCs/>
          <w:u w:val="single"/>
        </w:rPr>
      </w:pPr>
      <w:r w:rsidRPr="00175C1F">
        <w:rPr>
          <w:b/>
          <w:bCs/>
          <w:u w:val="single"/>
        </w:rPr>
        <w:t>Digitale aanvraag</w:t>
      </w:r>
    </w:p>
    <w:p w14:paraId="0E928803" w14:textId="77777777" w:rsidR="006265D3" w:rsidRDefault="006265D3" w:rsidP="006706F5">
      <w:pPr>
        <w:spacing w:line="259" w:lineRule="auto"/>
      </w:pPr>
    </w:p>
    <w:p w14:paraId="57895694" w14:textId="77777777" w:rsidR="00175C1F" w:rsidRPr="00175C1F" w:rsidRDefault="00175C1F" w:rsidP="006706F5">
      <w:pPr>
        <w:spacing w:line="259" w:lineRule="auto"/>
        <w:rPr>
          <w:b/>
          <w:bCs/>
        </w:rPr>
      </w:pPr>
      <w:r w:rsidRPr="00175C1F">
        <w:rPr>
          <w:b/>
          <w:bCs/>
        </w:rPr>
        <w:t>Mailbox Werkcentrum vragen</w:t>
      </w:r>
      <w:r w:rsidRPr="00175C1F">
        <w:rPr>
          <w:b/>
          <w:bCs/>
        </w:rPr>
        <w:tab/>
      </w:r>
      <w:r w:rsidRPr="00175C1F">
        <w:rPr>
          <w:b/>
          <w:bCs/>
        </w:rPr>
        <w:tab/>
      </w:r>
    </w:p>
    <w:p w14:paraId="514FEA88" w14:textId="35479470" w:rsidR="00175C1F" w:rsidRDefault="00175C1F" w:rsidP="006706F5">
      <w:pPr>
        <w:spacing w:line="259" w:lineRule="auto"/>
      </w:pPr>
      <w:r w:rsidRPr="002F1170">
        <w:rPr>
          <w:color w:val="00B050"/>
        </w:rPr>
        <w:t xml:space="preserve">Administratie medewerker </w:t>
      </w:r>
      <w:r>
        <w:t>bekijkt de aanvraag en checkt of dit een scholingsvraag is</w:t>
      </w:r>
      <w:r w:rsidR="002F1170">
        <w:t>.</w:t>
      </w:r>
    </w:p>
    <w:p w14:paraId="74767A11" w14:textId="77777777" w:rsidR="002F1170" w:rsidRDefault="002F1170" w:rsidP="006706F5">
      <w:pPr>
        <w:spacing w:line="259" w:lineRule="auto"/>
      </w:pPr>
    </w:p>
    <w:p w14:paraId="2A794567" w14:textId="68BF0424" w:rsidR="002F1170" w:rsidRDefault="002F1170" w:rsidP="006706F5">
      <w:pPr>
        <w:spacing w:line="259" w:lineRule="auto"/>
      </w:pPr>
      <w:r w:rsidRPr="002F1170">
        <w:rPr>
          <w:u w:val="single"/>
        </w:rPr>
        <w:t>Geen</w:t>
      </w:r>
      <w:r>
        <w:t xml:space="preserve"> scholingsvraag:</w:t>
      </w:r>
      <w:r>
        <w:tab/>
        <w:t xml:space="preserve">Verzoek afhandelen door </w:t>
      </w:r>
      <w:r w:rsidRPr="002F1170">
        <w:rPr>
          <w:color w:val="00B050"/>
        </w:rPr>
        <w:t>administratie</w:t>
      </w:r>
      <w:r>
        <w:rPr>
          <w:color w:val="00B050"/>
        </w:rPr>
        <w:t xml:space="preserve"> medewerker</w:t>
      </w:r>
      <w:r w:rsidRPr="002F1170">
        <w:rPr>
          <w:color w:val="00B050"/>
        </w:rPr>
        <w:t xml:space="preserve"> </w:t>
      </w:r>
      <w:r>
        <w:t>of overdragen naar de juiste ontvanger.</w:t>
      </w:r>
    </w:p>
    <w:p w14:paraId="52D93451" w14:textId="77777777" w:rsidR="002F1170" w:rsidRDefault="002F1170" w:rsidP="006706F5">
      <w:pPr>
        <w:spacing w:line="259" w:lineRule="auto"/>
      </w:pPr>
    </w:p>
    <w:p w14:paraId="5B2B5072" w14:textId="3EF67AC6" w:rsidR="002F1170" w:rsidRDefault="002F1170" w:rsidP="006706F5">
      <w:pPr>
        <w:spacing w:line="259" w:lineRule="auto"/>
      </w:pPr>
      <w:r w:rsidRPr="002F1170">
        <w:rPr>
          <w:u w:val="single"/>
        </w:rPr>
        <w:t>Wel</w:t>
      </w:r>
      <w:r>
        <w:t xml:space="preserve"> scholingsvraag: </w:t>
      </w:r>
      <w:r w:rsidRPr="002F1170">
        <w:rPr>
          <w:color w:val="00B050"/>
        </w:rPr>
        <w:t>Administratie medewerker</w:t>
      </w:r>
      <w:r>
        <w:t xml:space="preserve"> stuurt </w:t>
      </w:r>
      <w:r w:rsidRPr="00702716">
        <w:t>mail</w:t>
      </w:r>
      <w:r>
        <w:t xml:space="preserve"> </w:t>
      </w:r>
      <w:r w:rsidR="00702716">
        <w:t>“Aanvraag Scholing</w:t>
      </w:r>
      <w:r w:rsidR="00695958">
        <w:t xml:space="preserve"> aanleveren Informatie en Documentatie</w:t>
      </w:r>
      <w:r w:rsidR="00702716">
        <w:t xml:space="preserve">” </w:t>
      </w:r>
      <w:r>
        <w:t>naar klant de met de volgende documentatie</w:t>
      </w:r>
      <w:r w:rsidR="00695958">
        <w:t xml:space="preserve"> en verzoek tot informatie</w:t>
      </w:r>
      <w:r>
        <w:t>:</w:t>
      </w:r>
    </w:p>
    <w:p w14:paraId="2997F4B4" w14:textId="77777777" w:rsidR="00175C1F" w:rsidRDefault="00175C1F" w:rsidP="006706F5">
      <w:pPr>
        <w:spacing w:line="259" w:lineRule="auto"/>
      </w:pPr>
    </w:p>
    <w:p w14:paraId="2FA0D100" w14:textId="7D1D3AA2" w:rsidR="002F1170" w:rsidRDefault="002F1170" w:rsidP="00977C01">
      <w:pPr>
        <w:pStyle w:val="Lijstalinea"/>
        <w:numPr>
          <w:ilvl w:val="0"/>
          <w:numId w:val="4"/>
        </w:numPr>
        <w:spacing w:line="259" w:lineRule="auto"/>
      </w:pPr>
      <w:r>
        <w:t>Aanmeldingsformulier</w:t>
      </w:r>
    </w:p>
    <w:p w14:paraId="14DCEBF0" w14:textId="5BC5943B" w:rsidR="002F1170" w:rsidRDefault="002F1170" w:rsidP="00977C01">
      <w:pPr>
        <w:pStyle w:val="Lijstalinea"/>
        <w:numPr>
          <w:ilvl w:val="0"/>
          <w:numId w:val="4"/>
        </w:numPr>
        <w:spacing w:line="259" w:lineRule="auto"/>
      </w:pPr>
      <w:r>
        <w:t>Formulier “Geen bezwaar”</w:t>
      </w:r>
    </w:p>
    <w:p w14:paraId="065E252B" w14:textId="6416B67C" w:rsidR="002F1170" w:rsidRDefault="002F1170" w:rsidP="00977C01">
      <w:pPr>
        <w:pStyle w:val="Lijstalinea"/>
        <w:numPr>
          <w:ilvl w:val="0"/>
          <w:numId w:val="4"/>
        </w:numPr>
        <w:spacing w:line="259" w:lineRule="auto"/>
      </w:pPr>
      <w:r>
        <w:t>Informatiedocument “Waar moet een offerte aan voldoen”</w:t>
      </w:r>
    </w:p>
    <w:p w14:paraId="47738BDB" w14:textId="700A1657" w:rsidR="002F1170" w:rsidRDefault="00FF7F60" w:rsidP="00977C01">
      <w:pPr>
        <w:pStyle w:val="Lijstalinea"/>
        <w:numPr>
          <w:ilvl w:val="0"/>
          <w:numId w:val="4"/>
        </w:numPr>
        <w:spacing w:line="259" w:lineRule="auto"/>
      </w:pPr>
      <w:r>
        <w:t xml:space="preserve">Indien van toepassing: </w:t>
      </w:r>
      <w:r w:rsidR="002F1170">
        <w:t>Verkorte inschrijving UWV (in het geval van NUG)</w:t>
      </w:r>
    </w:p>
    <w:p w14:paraId="633D9331" w14:textId="77777777" w:rsidR="002F1170" w:rsidRDefault="002F1170" w:rsidP="006706F5">
      <w:pPr>
        <w:spacing w:line="259" w:lineRule="auto"/>
      </w:pPr>
    </w:p>
    <w:p w14:paraId="535871B7" w14:textId="59892B10" w:rsidR="00977C01" w:rsidRPr="00977C01" w:rsidRDefault="00977C01" w:rsidP="006706F5">
      <w:pPr>
        <w:spacing w:line="259" w:lineRule="auto"/>
        <w:rPr>
          <w:b/>
          <w:bCs/>
        </w:rPr>
      </w:pPr>
      <w:r w:rsidRPr="00977C01">
        <w:rPr>
          <w:b/>
          <w:bCs/>
        </w:rPr>
        <w:t>Scholingsaanvraag klant</w:t>
      </w:r>
    </w:p>
    <w:p w14:paraId="0301AAD1" w14:textId="77777777" w:rsidR="002F1170" w:rsidRDefault="002F1170" w:rsidP="006706F5">
      <w:pPr>
        <w:spacing w:line="259" w:lineRule="auto"/>
      </w:pPr>
    </w:p>
    <w:p w14:paraId="5CA619DE" w14:textId="4B2B0C5B" w:rsidR="00977C01" w:rsidRDefault="00977C01" w:rsidP="006706F5">
      <w:pPr>
        <w:spacing w:line="259" w:lineRule="auto"/>
      </w:pPr>
      <w:r>
        <w:t xml:space="preserve">Mail komt binnen bij </w:t>
      </w:r>
      <w:r w:rsidRPr="00977C01">
        <w:rPr>
          <w:color w:val="00B050"/>
        </w:rPr>
        <w:t>administratie medewerker</w:t>
      </w:r>
      <w:r>
        <w:t xml:space="preserve"> en </w:t>
      </w:r>
      <w:r w:rsidR="006F5D83">
        <w:t xml:space="preserve">zij </w:t>
      </w:r>
      <w:r>
        <w:t>checkt of de volgende documenten zijn meegestuurd:</w:t>
      </w:r>
    </w:p>
    <w:p w14:paraId="33C6FAB2" w14:textId="77777777" w:rsidR="00977C01" w:rsidRPr="00977C01" w:rsidRDefault="00977C01" w:rsidP="006706F5">
      <w:pPr>
        <w:spacing w:line="259" w:lineRule="auto"/>
        <w:rPr>
          <w:color w:val="00B050"/>
        </w:rPr>
      </w:pPr>
    </w:p>
    <w:p w14:paraId="79332BA8" w14:textId="738C5E92" w:rsidR="006265D3" w:rsidRDefault="002F1170" w:rsidP="00977C01">
      <w:pPr>
        <w:pStyle w:val="Lijstalinea"/>
        <w:numPr>
          <w:ilvl w:val="0"/>
          <w:numId w:val="5"/>
        </w:numPr>
        <w:spacing w:line="259" w:lineRule="auto"/>
      </w:pPr>
      <w:r w:rsidRPr="002F1170">
        <w:t xml:space="preserve">Volledig ingevuld </w:t>
      </w:r>
      <w:r>
        <w:t xml:space="preserve">en ondertekend </w:t>
      </w:r>
      <w:r w:rsidRPr="002F1170">
        <w:t>aanmeldingsformulier</w:t>
      </w:r>
      <w:r>
        <w:t xml:space="preserve"> </w:t>
      </w:r>
    </w:p>
    <w:p w14:paraId="04933519" w14:textId="1DE3C861" w:rsidR="002F1170" w:rsidRDefault="002F1170" w:rsidP="00977C01">
      <w:pPr>
        <w:pStyle w:val="Lijstalinea"/>
        <w:numPr>
          <w:ilvl w:val="0"/>
          <w:numId w:val="5"/>
        </w:numPr>
        <w:spacing w:line="259" w:lineRule="auto"/>
      </w:pPr>
      <w:r>
        <w:t>Volledig ingevuld en ondertekend formulier “Geen bezwaar”</w:t>
      </w:r>
    </w:p>
    <w:p w14:paraId="5D51E5AA" w14:textId="7605294B" w:rsidR="00977C01" w:rsidRDefault="00977C01" w:rsidP="00977C01">
      <w:pPr>
        <w:pStyle w:val="Lijstalinea"/>
        <w:numPr>
          <w:ilvl w:val="0"/>
          <w:numId w:val="5"/>
        </w:numPr>
        <w:spacing w:line="259" w:lineRule="auto"/>
      </w:pPr>
      <w:r>
        <w:t>Offerte van de betreffende opleiding</w:t>
      </w:r>
    </w:p>
    <w:p w14:paraId="1A1BE0AC" w14:textId="2F0DB648" w:rsidR="00977C01" w:rsidRDefault="00977C01" w:rsidP="00977C01">
      <w:pPr>
        <w:pStyle w:val="Lijstalinea"/>
        <w:numPr>
          <w:ilvl w:val="0"/>
          <w:numId w:val="5"/>
        </w:numPr>
        <w:spacing w:line="259" w:lineRule="auto"/>
      </w:pPr>
      <w:r>
        <w:t>Indien van toepassing: Verkorte inschrijving UWV</w:t>
      </w:r>
    </w:p>
    <w:p w14:paraId="3FD5B5E5" w14:textId="77777777" w:rsidR="00F25E55" w:rsidRDefault="00F25E55" w:rsidP="00F25E55">
      <w:pPr>
        <w:pStyle w:val="Lijstalinea"/>
        <w:numPr>
          <w:ilvl w:val="0"/>
          <w:numId w:val="5"/>
        </w:numPr>
        <w:spacing w:line="259" w:lineRule="auto"/>
      </w:pPr>
      <w:r>
        <w:t>CV</w:t>
      </w:r>
    </w:p>
    <w:p w14:paraId="04AFEDAF" w14:textId="77777777" w:rsidR="00F25E55" w:rsidRDefault="00F25E55" w:rsidP="00F25E55">
      <w:pPr>
        <w:pStyle w:val="Lijstalinea"/>
        <w:numPr>
          <w:ilvl w:val="0"/>
          <w:numId w:val="5"/>
        </w:numPr>
        <w:spacing w:line="259" w:lineRule="auto"/>
      </w:pPr>
      <w:r>
        <w:t>Loonstrook/ ZZP inkomensgegevens afgelopen 6 mnd</w:t>
      </w:r>
    </w:p>
    <w:p w14:paraId="6C3DFDBB" w14:textId="76A29AE5" w:rsidR="00F25E55" w:rsidRDefault="00F25E55" w:rsidP="00F25E55">
      <w:pPr>
        <w:pStyle w:val="Lijstalinea"/>
        <w:numPr>
          <w:ilvl w:val="0"/>
          <w:numId w:val="5"/>
        </w:numPr>
        <w:spacing w:line="259" w:lineRule="auto"/>
      </w:pPr>
      <w:r>
        <w:t xml:space="preserve">Kopie legitimatiebewijs </w:t>
      </w:r>
      <w:r w:rsidR="008F4215">
        <w:t>incl.</w:t>
      </w:r>
      <w:r>
        <w:t xml:space="preserve"> BSN</w:t>
      </w:r>
    </w:p>
    <w:p w14:paraId="0AF6F9B1" w14:textId="77777777" w:rsidR="00F25E55" w:rsidRDefault="00F25E55" w:rsidP="00F25E55">
      <w:pPr>
        <w:pStyle w:val="Lijstalinea"/>
        <w:spacing w:line="259" w:lineRule="auto"/>
      </w:pPr>
    </w:p>
    <w:p w14:paraId="0C78B8C5" w14:textId="77777777" w:rsidR="00977C01" w:rsidRDefault="00977C01" w:rsidP="00977C01">
      <w:pPr>
        <w:spacing w:line="259" w:lineRule="auto"/>
      </w:pPr>
    </w:p>
    <w:p w14:paraId="02A4DCE7" w14:textId="48F355E6" w:rsidR="00977C01" w:rsidRDefault="00977C01" w:rsidP="00977C01">
      <w:pPr>
        <w:spacing w:line="259" w:lineRule="auto"/>
      </w:pPr>
      <w:r>
        <w:t xml:space="preserve">Als er zaken ontbreken stuurt de </w:t>
      </w:r>
      <w:r w:rsidRPr="00977C01">
        <w:rPr>
          <w:color w:val="00B050"/>
        </w:rPr>
        <w:t xml:space="preserve">administratie medewerker </w:t>
      </w:r>
      <w:r w:rsidRPr="00702716">
        <w:t xml:space="preserve">een mail </w:t>
      </w:r>
      <w:r w:rsidR="00702716">
        <w:t xml:space="preserve">“Aanvraag Scholing incompleet” </w:t>
      </w:r>
      <w:r>
        <w:t xml:space="preserve">naar de klant </w:t>
      </w:r>
      <w:r w:rsidR="00CD4742" w:rsidRPr="00A4764C">
        <w:t xml:space="preserve">met toelichting </w:t>
      </w:r>
      <w:r w:rsidRPr="00A4764C">
        <w:t>en verwijdert de aanvraag uit de mailbox.</w:t>
      </w:r>
    </w:p>
    <w:p w14:paraId="7FB557E1" w14:textId="77777777" w:rsidR="002F1170" w:rsidRPr="002F1170" w:rsidRDefault="002F1170" w:rsidP="006706F5">
      <w:pPr>
        <w:spacing w:line="259" w:lineRule="auto"/>
      </w:pPr>
    </w:p>
    <w:p w14:paraId="7EE14121" w14:textId="03AD7C4A" w:rsidR="00175C1F" w:rsidRDefault="00977C01" w:rsidP="006706F5">
      <w:pPr>
        <w:spacing w:line="259" w:lineRule="auto"/>
      </w:pPr>
      <w:r w:rsidRPr="00977C01">
        <w:t xml:space="preserve">Als </w:t>
      </w:r>
      <w:r>
        <w:t xml:space="preserve">alle documenten aanwezig zijn en ingevuld en getekend zijn dan zet de </w:t>
      </w:r>
      <w:r w:rsidRPr="00977C01">
        <w:rPr>
          <w:color w:val="00B050"/>
        </w:rPr>
        <w:t>administratie</w:t>
      </w:r>
      <w:r>
        <w:t xml:space="preserve"> </w:t>
      </w:r>
      <w:r w:rsidRPr="00977C01">
        <w:rPr>
          <w:color w:val="00B050"/>
        </w:rPr>
        <w:t>medewerker</w:t>
      </w:r>
      <w:r>
        <w:t xml:space="preserve"> de aanvraag door naar de </w:t>
      </w:r>
      <w:r w:rsidRPr="006F5D83">
        <w:t>adviseur</w:t>
      </w:r>
      <w:r>
        <w:t xml:space="preserve">. De </w:t>
      </w:r>
      <w:r w:rsidRPr="00977C01">
        <w:rPr>
          <w:color w:val="00B050"/>
        </w:rPr>
        <w:t xml:space="preserve">administratie medewerker </w:t>
      </w:r>
      <w:r>
        <w:t xml:space="preserve">zet de naam van de klant op </w:t>
      </w:r>
      <w:r w:rsidRPr="00CD4742">
        <w:t xml:space="preserve">de Excel-lijst. </w:t>
      </w:r>
      <w:r>
        <w:t xml:space="preserve">Hierbij wordt ook de naam van de </w:t>
      </w:r>
      <w:r w:rsidRPr="006F5D83">
        <w:t>adviseur</w:t>
      </w:r>
      <w:r>
        <w:t xml:space="preserve"> gezet en de datum van verdeling.</w:t>
      </w:r>
    </w:p>
    <w:p w14:paraId="77748DF8" w14:textId="77777777" w:rsidR="00977C01" w:rsidRDefault="00977C01" w:rsidP="006706F5">
      <w:pPr>
        <w:spacing w:line="259" w:lineRule="auto"/>
      </w:pPr>
    </w:p>
    <w:p w14:paraId="4CC6F563" w14:textId="77777777" w:rsidR="00F25E55" w:rsidRDefault="00F25E55" w:rsidP="006706F5">
      <w:pPr>
        <w:spacing w:line="259" w:lineRule="auto"/>
      </w:pPr>
    </w:p>
    <w:p w14:paraId="06F818C1" w14:textId="77777777" w:rsidR="00F25E55" w:rsidRDefault="00F25E55" w:rsidP="006706F5">
      <w:pPr>
        <w:spacing w:line="259" w:lineRule="auto"/>
      </w:pPr>
    </w:p>
    <w:p w14:paraId="2EBE6BCA" w14:textId="77777777" w:rsidR="00F25E55" w:rsidRDefault="00F25E55" w:rsidP="006706F5">
      <w:pPr>
        <w:spacing w:line="259" w:lineRule="auto"/>
      </w:pPr>
    </w:p>
    <w:p w14:paraId="4D82BA43" w14:textId="4B609168" w:rsidR="00482B91" w:rsidRDefault="00482B91" w:rsidP="006706F5">
      <w:pPr>
        <w:spacing w:line="259" w:lineRule="auto"/>
        <w:rPr>
          <w:b/>
          <w:bCs/>
        </w:rPr>
      </w:pPr>
      <w:r w:rsidRPr="00482B91">
        <w:rPr>
          <w:b/>
          <w:bCs/>
        </w:rPr>
        <w:lastRenderedPageBreak/>
        <w:t>Adviesgesprek</w:t>
      </w:r>
    </w:p>
    <w:p w14:paraId="4F99C624" w14:textId="77777777" w:rsidR="00482B91" w:rsidRPr="00482B91" w:rsidRDefault="00482B91" w:rsidP="006706F5">
      <w:pPr>
        <w:spacing w:line="259" w:lineRule="auto"/>
        <w:rPr>
          <w:b/>
          <w:bCs/>
        </w:rPr>
      </w:pPr>
    </w:p>
    <w:p w14:paraId="440761ED" w14:textId="181F91E8" w:rsidR="00F25E55" w:rsidRDefault="00F25E55" w:rsidP="000F6C2A">
      <w:pPr>
        <w:spacing w:line="259" w:lineRule="auto"/>
      </w:pPr>
      <w:r>
        <w:t xml:space="preserve">Vindt plaats met werkcoach, </w:t>
      </w:r>
      <w:r w:rsidR="008F4215">
        <w:t>UWV-adviseur</w:t>
      </w:r>
      <w:r>
        <w:t xml:space="preserve"> of opleider</w:t>
      </w:r>
      <w:r w:rsidR="00D93F7A">
        <w:t xml:space="preserve"> en moet per kandidaat worden vastgelegd.</w:t>
      </w:r>
    </w:p>
    <w:p w14:paraId="66C4A62A" w14:textId="77777777" w:rsidR="00F25E55" w:rsidRDefault="00F25E55" w:rsidP="000F6C2A">
      <w:pPr>
        <w:spacing w:line="259" w:lineRule="auto"/>
      </w:pPr>
    </w:p>
    <w:p w14:paraId="2A11314B" w14:textId="3B50CF55" w:rsidR="005207D7" w:rsidRDefault="003A5D81" w:rsidP="005207D7">
      <w:pPr>
        <w:spacing w:line="259" w:lineRule="auto"/>
      </w:pPr>
      <w:r w:rsidRPr="003A5D81">
        <w:t xml:space="preserve">Per klant </w:t>
      </w:r>
      <w:r w:rsidR="00D93F7A">
        <w:t xml:space="preserve">controleert de </w:t>
      </w:r>
      <w:r w:rsidR="00D93F7A" w:rsidRPr="00D93F7A">
        <w:rPr>
          <w:color w:val="0070C0"/>
        </w:rPr>
        <w:t xml:space="preserve">adviseur </w:t>
      </w:r>
      <w:r w:rsidR="00D93F7A">
        <w:t xml:space="preserve">op compleetheid van het dossier en </w:t>
      </w:r>
      <w:r w:rsidRPr="003A5D81">
        <w:t xml:space="preserve">stuurt de </w:t>
      </w:r>
      <w:r w:rsidRPr="003A5D81">
        <w:rPr>
          <w:color w:val="0070C0"/>
        </w:rPr>
        <w:t>adviseur</w:t>
      </w:r>
      <w:r w:rsidRPr="003A5D81">
        <w:t xml:space="preserve"> de aanvraag/klantdossier naar de </w:t>
      </w:r>
      <w:r w:rsidRPr="003A5D81">
        <w:rPr>
          <w:color w:val="00B050"/>
        </w:rPr>
        <w:t>administratie medewerker</w:t>
      </w:r>
      <w:r w:rsidR="005207D7">
        <w:t xml:space="preserve"> </w:t>
      </w:r>
      <w:r w:rsidR="005207D7" w:rsidRPr="00A6514D">
        <w:t xml:space="preserve">met </w:t>
      </w:r>
      <w:r w:rsidR="005207D7">
        <w:t xml:space="preserve">het </w:t>
      </w:r>
      <w:r w:rsidR="005207D7" w:rsidRPr="00A6514D">
        <w:t xml:space="preserve">akkoord om in te kopen en </w:t>
      </w:r>
      <w:r w:rsidR="005207D7">
        <w:t xml:space="preserve">de </w:t>
      </w:r>
      <w:r w:rsidR="005207D7" w:rsidRPr="005207D7">
        <w:rPr>
          <w:color w:val="0070C0"/>
        </w:rPr>
        <w:t>adviseur</w:t>
      </w:r>
      <w:r w:rsidR="005207D7">
        <w:t xml:space="preserve"> </w:t>
      </w:r>
      <w:r w:rsidR="005207D7" w:rsidRPr="00A6514D">
        <w:t>plaatst het klantdossier in sh</w:t>
      </w:r>
      <w:r w:rsidR="005207D7">
        <w:t xml:space="preserve">are </w:t>
      </w:r>
      <w:r w:rsidR="005207D7" w:rsidRPr="00A6514D">
        <w:t>point.</w:t>
      </w:r>
    </w:p>
    <w:p w14:paraId="503585E3" w14:textId="77777777" w:rsidR="00D93F7A" w:rsidRDefault="00D93F7A" w:rsidP="005207D7">
      <w:pPr>
        <w:spacing w:line="259" w:lineRule="auto"/>
      </w:pPr>
    </w:p>
    <w:p w14:paraId="226D543A" w14:textId="5305F0CA" w:rsidR="00D93F7A" w:rsidRDefault="00D93F7A" w:rsidP="005207D7">
      <w:pPr>
        <w:spacing w:line="259" w:lineRule="auto"/>
      </w:pPr>
      <w:r w:rsidRPr="00D93F7A">
        <w:rPr>
          <w:color w:val="00B050"/>
        </w:rPr>
        <w:t xml:space="preserve">De administratie medewerker </w:t>
      </w:r>
      <w:r>
        <w:t>verzorgt de inkoop, zet deze op de registratielijst en inkooplijst en stuurt ook een bevestiging naar de adviseur.</w:t>
      </w:r>
    </w:p>
    <w:p w14:paraId="028F0B3F" w14:textId="77777777" w:rsidR="00D93F7A" w:rsidRDefault="00D93F7A" w:rsidP="005207D7">
      <w:pPr>
        <w:spacing w:line="259" w:lineRule="auto"/>
      </w:pPr>
    </w:p>
    <w:p w14:paraId="0B575635" w14:textId="0F3A4029" w:rsidR="00D93F7A" w:rsidRPr="00D93F7A" w:rsidRDefault="00D93F7A" w:rsidP="005207D7">
      <w:pPr>
        <w:spacing w:line="259" w:lineRule="auto"/>
      </w:pPr>
      <w:r>
        <w:t xml:space="preserve">De </w:t>
      </w:r>
      <w:r w:rsidRPr="00D93F7A">
        <w:rPr>
          <w:color w:val="0070C0"/>
        </w:rPr>
        <w:t>adviseur</w:t>
      </w:r>
      <w:r>
        <w:t xml:space="preserve"> stuurt een bevestiging van de inkoop door naar de aanmelder.</w:t>
      </w:r>
    </w:p>
    <w:p w14:paraId="672270A8" w14:textId="77777777" w:rsidR="005207D7" w:rsidRDefault="005207D7" w:rsidP="005207D7">
      <w:pPr>
        <w:spacing w:line="259" w:lineRule="auto"/>
      </w:pPr>
      <w:bookmarkStart w:id="0" w:name="_Hlk172041841"/>
    </w:p>
    <w:bookmarkEnd w:id="0"/>
    <w:p w14:paraId="2B94447D" w14:textId="77777777" w:rsidR="00247FC9" w:rsidRPr="003C004C" w:rsidRDefault="00247FC9" w:rsidP="00247FC9">
      <w:pPr>
        <w:spacing w:line="259" w:lineRule="auto"/>
        <w:rPr>
          <w:b/>
          <w:bCs/>
        </w:rPr>
      </w:pPr>
      <w:r w:rsidRPr="003C004C">
        <w:rPr>
          <w:b/>
          <w:bCs/>
        </w:rPr>
        <w:t>Nazorg</w:t>
      </w:r>
    </w:p>
    <w:p w14:paraId="72142CD9" w14:textId="77777777" w:rsidR="00247FC9" w:rsidRDefault="00247FC9" w:rsidP="00247FC9">
      <w:pPr>
        <w:spacing w:line="259" w:lineRule="auto"/>
      </w:pPr>
    </w:p>
    <w:p w14:paraId="0B097EF1" w14:textId="247B341A" w:rsidR="00247FC9" w:rsidRPr="006C6A77" w:rsidRDefault="00247FC9" w:rsidP="00247FC9">
      <w:pPr>
        <w:spacing w:line="259" w:lineRule="auto"/>
        <w:rPr>
          <w:color w:val="FF0000"/>
        </w:rPr>
      </w:pPr>
      <w:r>
        <w:t xml:space="preserve">De </w:t>
      </w:r>
      <w:r w:rsidRPr="003C004C">
        <w:rPr>
          <w:color w:val="00B050"/>
        </w:rPr>
        <w:t xml:space="preserve">administratie medewerker </w:t>
      </w:r>
      <w:r>
        <w:t>zet op de inkooplijst de einddatum van de opleiding (is opvraagbaar via Edubookers</w:t>
      </w:r>
      <w:r w:rsidR="007143FC">
        <w:t xml:space="preserve">. </w:t>
      </w:r>
      <w:r w:rsidR="007143FC" w:rsidRPr="006C6A77">
        <w:t xml:space="preserve">Bij </w:t>
      </w:r>
      <w:r w:rsidR="006C6A77" w:rsidRPr="006C6A77">
        <w:t xml:space="preserve">inkoop </w:t>
      </w:r>
      <w:r w:rsidR="007143FC" w:rsidRPr="006C6A77">
        <w:t>UWV</w:t>
      </w:r>
      <w:r w:rsidR="006C6A77" w:rsidRPr="006C6A77">
        <w:t xml:space="preserve">, moet de </w:t>
      </w:r>
      <w:r w:rsidR="006C6A77" w:rsidRPr="006C6A77">
        <w:rPr>
          <w:color w:val="0070C0"/>
        </w:rPr>
        <w:t xml:space="preserve">UWV-adviseur </w:t>
      </w:r>
      <w:r w:rsidR="007143FC" w:rsidRPr="006C6A77">
        <w:t>zelf een taak aanmaken om het geautomatiseerde proces bij UWV te volgen</w:t>
      </w:r>
      <w:r w:rsidR="006C6A77">
        <w:t>)</w:t>
      </w:r>
      <w:r w:rsidR="007143FC" w:rsidRPr="006C6A77">
        <w:t>.</w:t>
      </w:r>
      <w:r w:rsidR="007143FC" w:rsidRPr="00CA09B5">
        <w:rPr>
          <w:b/>
          <w:bCs/>
        </w:rPr>
        <w:t xml:space="preserve"> </w:t>
      </w:r>
      <w:r w:rsidRPr="003C004C">
        <w:t xml:space="preserve">De </w:t>
      </w:r>
      <w:r w:rsidRPr="003C004C">
        <w:rPr>
          <w:color w:val="00B050"/>
        </w:rPr>
        <w:t>administratie medewerker</w:t>
      </w:r>
      <w:r>
        <w:rPr>
          <w:color w:val="00B050"/>
        </w:rPr>
        <w:t xml:space="preserve"> </w:t>
      </w:r>
      <w:r w:rsidRPr="003C004C">
        <w:t>draait elke maan</w:t>
      </w:r>
      <w:r>
        <w:t>d</w:t>
      </w:r>
      <w:r w:rsidRPr="003C004C">
        <w:t xml:space="preserve"> een </w:t>
      </w:r>
      <w:r>
        <w:t xml:space="preserve">Excellijst uit met de klanten waarvan de einddatum van de opleiding in die maand gepland is. De </w:t>
      </w:r>
      <w:r w:rsidRPr="003C004C">
        <w:rPr>
          <w:color w:val="00B050"/>
        </w:rPr>
        <w:t>administratie</w:t>
      </w:r>
      <w:r w:rsidR="00D10371">
        <w:rPr>
          <w:color w:val="00B050"/>
        </w:rPr>
        <w:t xml:space="preserve"> medewerker </w:t>
      </w:r>
      <w:r>
        <w:t xml:space="preserve">mailt de lijst naar de betreffende </w:t>
      </w:r>
      <w:r w:rsidRPr="004D0AEC">
        <w:rPr>
          <w:color w:val="0070C0"/>
        </w:rPr>
        <w:t>adviseurs</w:t>
      </w:r>
      <w:r>
        <w:t xml:space="preserve">. De </w:t>
      </w:r>
      <w:r w:rsidRPr="004D0AEC">
        <w:rPr>
          <w:color w:val="0070C0"/>
        </w:rPr>
        <w:t>adviseur</w:t>
      </w:r>
      <w:r w:rsidRPr="003C004C">
        <w:rPr>
          <w:color w:val="FFC000"/>
        </w:rPr>
        <w:t xml:space="preserve"> </w:t>
      </w:r>
      <w:r>
        <w:t>belt de klant en vraagt hoe de opleiding is gegaan en of het diploma/certificaat al beschikbaar is.</w:t>
      </w:r>
      <w:r w:rsidRPr="003C004C">
        <w:t xml:space="preserve"> </w:t>
      </w:r>
      <w:r>
        <w:t xml:space="preserve">Indien het certificaat of diploma door de klant is ontvangen dan verzoeken aan de klant of zij deze (liefst direct, tijdens het gesprek) </w:t>
      </w:r>
      <w:r w:rsidR="00D10371">
        <w:t xml:space="preserve">digitaal </w:t>
      </w:r>
      <w:r>
        <w:t>kan toesturen of vragen aan klant of hij dat uiterlijk de volgende dag wil doen.</w:t>
      </w:r>
      <w:r w:rsidR="0054143E">
        <w:t xml:space="preserve"> </w:t>
      </w:r>
    </w:p>
    <w:p w14:paraId="06578BA4" w14:textId="77777777" w:rsidR="00247FC9" w:rsidRDefault="00247FC9" w:rsidP="00247FC9">
      <w:pPr>
        <w:spacing w:line="259" w:lineRule="auto"/>
      </w:pPr>
    </w:p>
    <w:p w14:paraId="6794CCDF" w14:textId="41F12356" w:rsidR="00247FC9" w:rsidRDefault="00247FC9" w:rsidP="00247FC9">
      <w:pPr>
        <w:spacing w:line="259" w:lineRule="auto"/>
      </w:pPr>
      <w:r>
        <w:t xml:space="preserve">Indien het certificaat of diploma nog niet binnen is, vraagt de </w:t>
      </w:r>
      <w:r w:rsidRPr="004D0AEC">
        <w:rPr>
          <w:color w:val="0070C0"/>
        </w:rPr>
        <w:t>adviseur</w:t>
      </w:r>
      <w:r>
        <w:t xml:space="preserve"> wanneer de verwachting is dat dit wel het geval is en de klant vragen het document toe te sturen zodra zij het document heeft ontvangen. De </w:t>
      </w:r>
      <w:r w:rsidRPr="004D0AEC">
        <w:rPr>
          <w:color w:val="0070C0"/>
        </w:rPr>
        <w:t>adviseur</w:t>
      </w:r>
      <w:r w:rsidRPr="005C31FB">
        <w:rPr>
          <w:color w:val="FFC000"/>
        </w:rPr>
        <w:t xml:space="preserve"> </w:t>
      </w:r>
      <w:r>
        <w:t xml:space="preserve">agendeert deze datum + 1 week, blijkt </w:t>
      </w:r>
      <w:r w:rsidR="0019431B">
        <w:t xml:space="preserve">het </w:t>
      </w:r>
      <w:r>
        <w:t xml:space="preserve">certificaat of diploma nog niet te zijn ontvangen dan kan de </w:t>
      </w:r>
      <w:r w:rsidRPr="004D0AEC">
        <w:rPr>
          <w:color w:val="0070C0"/>
        </w:rPr>
        <w:t>adviseur</w:t>
      </w:r>
      <w:r>
        <w:t xml:space="preserve"> de klant nabellen.</w:t>
      </w:r>
    </w:p>
    <w:p w14:paraId="52846CFD" w14:textId="77777777" w:rsidR="00247FC9" w:rsidRDefault="00247FC9" w:rsidP="00247FC9">
      <w:pPr>
        <w:spacing w:line="259" w:lineRule="auto"/>
      </w:pPr>
    </w:p>
    <w:p w14:paraId="287A8C54" w14:textId="77777777" w:rsidR="00247FC9" w:rsidRPr="003C004C" w:rsidRDefault="00247FC9" w:rsidP="00247FC9">
      <w:pPr>
        <w:spacing w:line="259" w:lineRule="auto"/>
      </w:pPr>
    </w:p>
    <w:p w14:paraId="006630B6" w14:textId="77777777" w:rsidR="00247FC9" w:rsidRDefault="00247FC9" w:rsidP="00247FC9">
      <w:pPr>
        <w:spacing w:line="259" w:lineRule="auto"/>
      </w:pPr>
    </w:p>
    <w:p w14:paraId="03E77403" w14:textId="77777777" w:rsidR="00247FC9" w:rsidRPr="00F32271" w:rsidRDefault="00247FC9" w:rsidP="00F32271">
      <w:pPr>
        <w:spacing w:line="259" w:lineRule="auto"/>
      </w:pPr>
    </w:p>
    <w:sectPr w:rsidR="00247FC9" w:rsidRPr="00F3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FDEA" w14:textId="77777777" w:rsidR="00A058D2" w:rsidRDefault="00A058D2" w:rsidP="00C34BA8">
      <w:pPr>
        <w:spacing w:line="240" w:lineRule="auto"/>
      </w:pPr>
      <w:r>
        <w:separator/>
      </w:r>
    </w:p>
  </w:endnote>
  <w:endnote w:type="continuationSeparator" w:id="0">
    <w:p w14:paraId="5EAD38D4" w14:textId="77777777" w:rsidR="00A058D2" w:rsidRDefault="00A058D2" w:rsidP="00C3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  <w:embedRegular r:id="rId1" w:fontKey="{BF10AFA1-6BB0-41AD-9F4A-ADFDE01DF58D}"/>
    <w:embedBold r:id="rId2" w:fontKey="{4054CCA6-21B8-4DC3-81F1-F45B9473BC17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064D" w14:textId="77777777" w:rsidR="00A058D2" w:rsidRDefault="00A058D2" w:rsidP="00C34BA8">
      <w:pPr>
        <w:spacing w:line="240" w:lineRule="auto"/>
      </w:pPr>
      <w:r>
        <w:separator/>
      </w:r>
    </w:p>
  </w:footnote>
  <w:footnote w:type="continuationSeparator" w:id="0">
    <w:p w14:paraId="0D0E8D28" w14:textId="77777777" w:rsidR="00A058D2" w:rsidRDefault="00A058D2" w:rsidP="00C34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D23"/>
    <w:multiLevelType w:val="hybridMultilevel"/>
    <w:tmpl w:val="3CC835C4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67A0"/>
    <w:multiLevelType w:val="hybridMultilevel"/>
    <w:tmpl w:val="731802F6"/>
    <w:lvl w:ilvl="0" w:tplc="7CC61A4E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D52"/>
    <w:multiLevelType w:val="hybridMultilevel"/>
    <w:tmpl w:val="79845756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B90"/>
    <w:multiLevelType w:val="hybridMultilevel"/>
    <w:tmpl w:val="43080A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3BAB"/>
    <w:multiLevelType w:val="hybridMultilevel"/>
    <w:tmpl w:val="FD9E605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7752"/>
    <w:multiLevelType w:val="hybridMultilevel"/>
    <w:tmpl w:val="AE06A5D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F6113"/>
    <w:multiLevelType w:val="hybridMultilevel"/>
    <w:tmpl w:val="DF9048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71019"/>
    <w:multiLevelType w:val="hybridMultilevel"/>
    <w:tmpl w:val="D1F8C4E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A2587"/>
    <w:multiLevelType w:val="hybridMultilevel"/>
    <w:tmpl w:val="DB501504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A112B"/>
    <w:multiLevelType w:val="hybridMultilevel"/>
    <w:tmpl w:val="2BDE352A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07784">
    <w:abstractNumId w:val="1"/>
  </w:num>
  <w:num w:numId="2" w16cid:durableId="280116650">
    <w:abstractNumId w:val="2"/>
  </w:num>
  <w:num w:numId="3" w16cid:durableId="409471396">
    <w:abstractNumId w:val="0"/>
  </w:num>
  <w:num w:numId="4" w16cid:durableId="1142577113">
    <w:abstractNumId w:val="5"/>
  </w:num>
  <w:num w:numId="5" w16cid:durableId="827090022">
    <w:abstractNumId w:val="7"/>
  </w:num>
  <w:num w:numId="6" w16cid:durableId="599023935">
    <w:abstractNumId w:val="8"/>
  </w:num>
  <w:num w:numId="7" w16cid:durableId="786049060">
    <w:abstractNumId w:val="9"/>
  </w:num>
  <w:num w:numId="8" w16cid:durableId="1924532346">
    <w:abstractNumId w:val="6"/>
  </w:num>
  <w:num w:numId="9" w16cid:durableId="1443113028">
    <w:abstractNumId w:val="4"/>
  </w:num>
  <w:num w:numId="10" w16cid:durableId="168023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D3"/>
    <w:rsid w:val="00053134"/>
    <w:rsid w:val="000A3252"/>
    <w:rsid w:val="000F6C2A"/>
    <w:rsid w:val="00170D9F"/>
    <w:rsid w:val="00175C1F"/>
    <w:rsid w:val="0018685F"/>
    <w:rsid w:val="0019431B"/>
    <w:rsid w:val="001B2F6B"/>
    <w:rsid w:val="001C1732"/>
    <w:rsid w:val="00230D73"/>
    <w:rsid w:val="00247FC9"/>
    <w:rsid w:val="00261AF0"/>
    <w:rsid w:val="002D4F50"/>
    <w:rsid w:val="002F1170"/>
    <w:rsid w:val="00335F9C"/>
    <w:rsid w:val="003A5D81"/>
    <w:rsid w:val="003C004C"/>
    <w:rsid w:val="00482B91"/>
    <w:rsid w:val="004A2E99"/>
    <w:rsid w:val="004D0AEC"/>
    <w:rsid w:val="005207D7"/>
    <w:rsid w:val="0054143E"/>
    <w:rsid w:val="00565B45"/>
    <w:rsid w:val="00577EEC"/>
    <w:rsid w:val="005C31FB"/>
    <w:rsid w:val="00604FA7"/>
    <w:rsid w:val="00623325"/>
    <w:rsid w:val="006265D3"/>
    <w:rsid w:val="00653C86"/>
    <w:rsid w:val="006706F5"/>
    <w:rsid w:val="00676F49"/>
    <w:rsid w:val="00695958"/>
    <w:rsid w:val="006B6F41"/>
    <w:rsid w:val="006C6A77"/>
    <w:rsid w:val="006F5D83"/>
    <w:rsid w:val="00702716"/>
    <w:rsid w:val="007143FC"/>
    <w:rsid w:val="00721826"/>
    <w:rsid w:val="008F4215"/>
    <w:rsid w:val="00903388"/>
    <w:rsid w:val="00962D10"/>
    <w:rsid w:val="00977C01"/>
    <w:rsid w:val="00A058D2"/>
    <w:rsid w:val="00A20230"/>
    <w:rsid w:val="00A4764C"/>
    <w:rsid w:val="00A87B57"/>
    <w:rsid w:val="00AB6444"/>
    <w:rsid w:val="00B279C9"/>
    <w:rsid w:val="00C02CE1"/>
    <w:rsid w:val="00C0728F"/>
    <w:rsid w:val="00C34BA8"/>
    <w:rsid w:val="00C801B1"/>
    <w:rsid w:val="00CA09B5"/>
    <w:rsid w:val="00CB6E02"/>
    <w:rsid w:val="00CD30E7"/>
    <w:rsid w:val="00CD3D86"/>
    <w:rsid w:val="00CD4742"/>
    <w:rsid w:val="00D10371"/>
    <w:rsid w:val="00D458EF"/>
    <w:rsid w:val="00D84F7B"/>
    <w:rsid w:val="00D93F7A"/>
    <w:rsid w:val="00DD1B88"/>
    <w:rsid w:val="00E50328"/>
    <w:rsid w:val="00EF3802"/>
    <w:rsid w:val="00EF65AB"/>
    <w:rsid w:val="00F25E55"/>
    <w:rsid w:val="00F32271"/>
    <w:rsid w:val="00F6491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95CB"/>
  <w15:chartTrackingRefBased/>
  <w15:docId w15:val="{EB7B6BB5-218D-42EB-BFC3-D1CA2C69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25EC0E-B56A-4226-850B-AC8B1A4FA948}"/>
</file>

<file path=customXml/itemProps2.xml><?xml version="1.0" encoding="utf-8"?>
<ds:datastoreItem xmlns:ds="http://schemas.openxmlformats.org/officeDocument/2006/customXml" ds:itemID="{7C6351B5-B3A6-41AC-9DB0-5029405FB9D6}"/>
</file>

<file path=customXml/itemProps3.xml><?xml version="1.0" encoding="utf-8"?>
<ds:datastoreItem xmlns:ds="http://schemas.openxmlformats.org/officeDocument/2006/customXml" ds:itemID="{589F6429-259A-42DA-9A1C-8592F9BAA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Rotterdam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5</cp:revision>
  <dcterms:created xsi:type="dcterms:W3CDTF">2024-07-23T08:23:00Z</dcterms:created>
  <dcterms:modified xsi:type="dcterms:W3CDTF">2024-09-10T14:00:00Z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2024-07-16T13:51:46Z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ec1085e6-e30d-4484-bcf5-ebc1fd89c144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